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691B0" w14:textId="77777777" w:rsidR="00FE5515" w:rsidRPr="00FE5515" w:rsidRDefault="00FE5515" w:rsidP="00FE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515">
        <w:rPr>
          <w:noProof/>
        </w:rPr>
        <w:drawing>
          <wp:inline distT="0" distB="0" distL="0" distR="0" wp14:anchorId="78043E7A" wp14:editId="55DDBBA4">
            <wp:extent cx="5334000" cy="17811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FB33A" w14:textId="77777777" w:rsidR="00FE5515" w:rsidRPr="00FE5515" w:rsidRDefault="00FE5515" w:rsidP="00FE5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515">
        <w:rPr>
          <w:rFonts w:ascii="Times New Roman" w:eastAsia="Times New Roman" w:hAnsi="Times New Roman" w:cs="Times New Roman"/>
          <w:sz w:val="42"/>
          <w:szCs w:val="42"/>
          <w:lang w:eastAsia="pl-PL"/>
        </w:rPr>
        <w:t xml:space="preserve">Program „Opieka </w:t>
      </w:r>
      <w:proofErr w:type="spellStart"/>
      <w:r w:rsidRPr="00FE5515">
        <w:rPr>
          <w:rFonts w:ascii="Times New Roman" w:eastAsia="Times New Roman" w:hAnsi="Times New Roman" w:cs="Times New Roman"/>
          <w:sz w:val="42"/>
          <w:szCs w:val="42"/>
          <w:lang w:eastAsia="pl-PL"/>
        </w:rPr>
        <w:t>wytchnieniowa</w:t>
      </w:r>
      <w:proofErr w:type="spellEnd"/>
      <w:r w:rsidRPr="00FE5515">
        <w:rPr>
          <w:rFonts w:ascii="Times New Roman" w:eastAsia="Times New Roman" w:hAnsi="Times New Roman" w:cs="Times New Roman"/>
          <w:sz w:val="42"/>
          <w:szCs w:val="42"/>
          <w:lang w:eastAsia="pl-PL"/>
        </w:rPr>
        <w:t>”- edycja 2022</w:t>
      </w:r>
    </w:p>
    <w:p w14:paraId="660B8AF1" w14:textId="77777777" w:rsidR="00FE5515" w:rsidRPr="00FE5515" w:rsidRDefault="00FE5515" w:rsidP="00FE5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5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3DE23BA" w14:textId="77777777" w:rsidR="00FE5515" w:rsidRPr="00FE5515" w:rsidRDefault="00FE5515" w:rsidP="00FE5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515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 xml:space="preserve">Program „Opieka </w:t>
      </w:r>
      <w:proofErr w:type="spellStart"/>
      <w:r w:rsidRPr="00FE5515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wytchnieniowa</w:t>
      </w:r>
      <w:proofErr w:type="spellEnd"/>
      <w:r w:rsidRPr="00FE5515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”- edycja 2022</w:t>
      </w:r>
    </w:p>
    <w:p w14:paraId="5C0D9127" w14:textId="7CF721BF" w:rsidR="00FE5515" w:rsidRPr="00FE5515" w:rsidRDefault="00FE5515" w:rsidP="00FE55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Ośrodek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Ujsołach</w:t>
      </w:r>
      <w:r w:rsidRPr="00FE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ogłasza nabór wniosków do realizacji Programu Ministerstwa Rodziny i Polityki Społecznej „ Opieka </w:t>
      </w:r>
      <w:proofErr w:type="spellStart"/>
      <w:r w:rsidRPr="00FE5515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Wytchnieniowa</w:t>
      </w:r>
      <w:proofErr w:type="spellEnd"/>
      <w:r w:rsidRPr="00FE5515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 edycja 2022 finansowanego ze środków Funduszu Solidarnościowego.</w:t>
      </w:r>
    </w:p>
    <w:p w14:paraId="0F86654E" w14:textId="5B4ABD2E" w:rsidR="00FE5515" w:rsidRPr="00FE5515" w:rsidRDefault="00FE5515" w:rsidP="00FE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Komplet dokumentów należy składać </w:t>
      </w:r>
      <w:r w:rsidRPr="00FE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FE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.03.2022 r.</w:t>
      </w:r>
      <w:r w:rsidRPr="00FE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bezpośrednio w siedzibie Gminnego Ośrodka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Ujsołach, ul. Gminna 1</w:t>
      </w:r>
      <w:r w:rsidRPr="00FE55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1E91689" w14:textId="427A693C" w:rsidR="00FE5515" w:rsidRPr="00FE5515" w:rsidRDefault="00FE5515" w:rsidP="00FE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DOFINANSOWANIE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137</w:t>
      </w:r>
      <w:r w:rsidRPr="00FE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FE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8.00 zł</w:t>
      </w:r>
    </w:p>
    <w:p w14:paraId="56125E42" w14:textId="265086AE" w:rsidR="00FE5515" w:rsidRPr="00FE5515" w:rsidRDefault="00FE5515" w:rsidP="00FE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CAŁKOWITY KOSZT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137</w:t>
      </w:r>
      <w:r w:rsidRPr="00FE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FE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8.00 zł</w:t>
      </w:r>
    </w:p>
    <w:p w14:paraId="19B6F7AD" w14:textId="77777777" w:rsidR="00FE5515" w:rsidRPr="00FE5515" w:rsidRDefault="00FE5515" w:rsidP="00FE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Programu</w:t>
      </w:r>
    </w:p>
    <w:p w14:paraId="1B485854" w14:textId="77777777" w:rsidR="00FE5515" w:rsidRPr="00FE5515" w:rsidRDefault="00FE5515" w:rsidP="00FE55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515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Głównym celem Programu jest wsparcie członków rodzin lub opiekunów sprawujących bezpośrednią opiekę nad:</w:t>
      </w:r>
    </w:p>
    <w:p w14:paraId="417155FF" w14:textId="77777777" w:rsidR="00FE5515" w:rsidRPr="00FE5515" w:rsidRDefault="00FE5515" w:rsidP="00FE55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515">
        <w:rPr>
          <w:rFonts w:ascii="Times New Roman" w:eastAsia="Times New Roman" w:hAnsi="Times New Roman" w:cs="Times New Roman"/>
          <w:sz w:val="24"/>
          <w:szCs w:val="24"/>
          <w:lang w:eastAsia="pl-PL"/>
        </w:rPr>
        <w:t>1) dziećmi z orzeczeniem o niepełnosprawności,</w:t>
      </w:r>
    </w:p>
    <w:p w14:paraId="33FCFC6B" w14:textId="77777777" w:rsidR="00FE5515" w:rsidRPr="00FE5515" w:rsidRDefault="00FE5515" w:rsidP="00FE55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515">
        <w:rPr>
          <w:rFonts w:ascii="Times New Roman" w:eastAsia="Times New Roman" w:hAnsi="Times New Roman" w:cs="Times New Roman"/>
          <w:sz w:val="24"/>
          <w:szCs w:val="24"/>
          <w:lang w:eastAsia="pl-PL"/>
        </w:rPr>
        <w:t>2) osobami posiadającymi:</w:t>
      </w:r>
    </w:p>
    <w:p w14:paraId="0B6C541D" w14:textId="77777777" w:rsidR="00FE5515" w:rsidRPr="00FE5515" w:rsidRDefault="00FE5515" w:rsidP="00FE55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515">
        <w:rPr>
          <w:rFonts w:ascii="Times New Roman" w:eastAsia="Times New Roman" w:hAnsi="Times New Roman" w:cs="Times New Roman"/>
          <w:sz w:val="24"/>
          <w:szCs w:val="24"/>
          <w:lang w:eastAsia="pl-PL"/>
        </w:rPr>
        <w:t>a) orzeczenie o znacznym stopniu niepełnosprawności (zgodnie z ustawą z dnia 27 sierpnia 1997 r. o rehabilitacji zawodowej i społecznej oraz zatrudnianiu osób niepełnosprawnych (Dz. U. z 2021 r. poz. 573) albo</w:t>
      </w:r>
    </w:p>
    <w:p w14:paraId="55E39BB3" w14:textId="77777777" w:rsidR="00FE5515" w:rsidRPr="00FE5515" w:rsidRDefault="00FE5515" w:rsidP="00FE55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515">
        <w:rPr>
          <w:rFonts w:ascii="Times New Roman" w:eastAsia="Times New Roman" w:hAnsi="Times New Roman" w:cs="Times New Roman"/>
          <w:sz w:val="24"/>
          <w:szCs w:val="24"/>
          <w:lang w:eastAsia="pl-PL"/>
        </w:rPr>
        <w:t>b) orzeczenie traktowane na równi z orzeczeniem o znacznym stopniu niepełnosprawności (zgodnie z art. 5 i art. 62 ww. ustawy z dnia 27 sierpnia 1997 r. o rehabilitacji zawodowej i społecznej oraz zatrudnianiu osób niepełnosprawnych)</w:t>
      </w:r>
    </w:p>
    <w:p w14:paraId="17D90097" w14:textId="77777777" w:rsidR="00FE5515" w:rsidRPr="00FE5515" w:rsidRDefault="00FE5515" w:rsidP="00FE55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‒ poprzez możliwość uzyskania doraźnej, czasowej pomocy w formie usługi opieki </w:t>
      </w:r>
      <w:proofErr w:type="spellStart"/>
      <w:r w:rsidRPr="00FE5515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 w:rsidRPr="00FE55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AF85D2B" w14:textId="77777777" w:rsidR="00FE5515" w:rsidRPr="00FE5515" w:rsidRDefault="00FE5515" w:rsidP="00FE55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5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Program ma  zapewniać w odniesieniu do członków rodzin lub opiekunów osób niepełnosprawnych czasowe odciążenie od codziennych obowiązków łączących się ze sprawowaniem opieki, zapewnienie czasu na odpoczynek i regenerację</w:t>
      </w:r>
    </w:p>
    <w:p w14:paraId="251B434B" w14:textId="77777777" w:rsidR="00FE5515" w:rsidRPr="00FE5515" w:rsidRDefault="00FE5515" w:rsidP="00FE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Adresaci Programu </w:t>
      </w:r>
    </w:p>
    <w:p w14:paraId="21F153B6" w14:textId="77777777" w:rsidR="00FE5515" w:rsidRPr="00FE5515" w:rsidRDefault="00FE5515" w:rsidP="00FE55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adresowany jest do członków rodzin lub opiekunów sprawujących bezpośrednią opiekę nad dziećmi z orzeczeniem o niepełnosprawności i osobami posiadającymi orzeczenie o znacznym stopniu niepełnosprawności albo orzeczenie traktowane na równi z orzeczeniem o znacznym stopniem niepełnosprawności, którzy wymagają usług opieki </w:t>
      </w:r>
      <w:proofErr w:type="spellStart"/>
      <w:r w:rsidRPr="00FE5515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 w:rsidRPr="00FE5515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zwanych dalej „uczestnikami Programu”.</w:t>
      </w:r>
    </w:p>
    <w:p w14:paraId="42254130" w14:textId="7A4B81DF" w:rsidR="00FE5515" w:rsidRPr="00FE5515" w:rsidRDefault="00FE5515" w:rsidP="00FE55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Ważne</w:t>
      </w:r>
      <w:r w:rsidRPr="00FE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! Usługi opieki </w:t>
      </w:r>
      <w:proofErr w:type="spellStart"/>
      <w:r w:rsidRPr="00FE5515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 w:rsidRPr="00FE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przysługują w przypadku zamieszkiwania członka rodziny lub opiekuna, o których mowa w ust. 1, we wspólnym gospodarstwie domowym z osobą niepełnosprawną i sprawują całodobową opiekę nad tą osobą niepełnosprawną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A42A0A3" w14:textId="77777777" w:rsidR="00FE5515" w:rsidRPr="00FE5515" w:rsidRDefault="00FE5515" w:rsidP="00FE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realizacji Programu</w:t>
      </w:r>
    </w:p>
    <w:p w14:paraId="59194AA8" w14:textId="77777777" w:rsidR="00FE5515" w:rsidRPr="00FE5515" w:rsidRDefault="00FE5515" w:rsidP="00FE55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przyznaje usługi opieki </w:t>
      </w:r>
      <w:proofErr w:type="spellStart"/>
      <w:r w:rsidRPr="00FE5515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 w:rsidRPr="00FE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adresu zamieszkania osoby niepełnosprawnej.</w:t>
      </w:r>
    </w:p>
    <w:p w14:paraId="3A51E6C6" w14:textId="77777777" w:rsidR="00FE5515" w:rsidRPr="00FE5515" w:rsidRDefault="00FE5515" w:rsidP="00FE55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przyznając usługi opieki </w:t>
      </w:r>
      <w:proofErr w:type="spellStart"/>
      <w:r w:rsidRPr="00FE5515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 w:rsidRPr="00FE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bierze pod uwagę stan zdrowia i sytuację życiową uczestników Programu i w pierwszej kolejności uwzględnia potrzeby członków rodzin lub opiekunów sprawujących bezpośrednią opiekę nad dzieckiem z orzeczeniem o niepełnosprawności lub osobą ze znacznym stopniem niepełnosprawności (lub równoważnym), która:</w:t>
      </w:r>
    </w:p>
    <w:p w14:paraId="730F084D" w14:textId="77777777" w:rsidR="00FE5515" w:rsidRPr="00FE5515" w:rsidRDefault="00FE5515" w:rsidP="00FE55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515">
        <w:rPr>
          <w:rFonts w:ascii="Times New Roman" w:eastAsia="Times New Roman" w:hAnsi="Times New Roman" w:cs="Times New Roman"/>
          <w:sz w:val="24"/>
          <w:szCs w:val="24"/>
          <w:lang w:eastAsia="pl-PL"/>
        </w:rPr>
        <w:t>a) ma niepełnosprawność sprzężoną/złożoną (przez niepełnosprawność sprzężoną rozumie się posiadanie orzeczenia ze wskazaniem co najmniej dwóch przyczyn niepełnosprawności) lub</w:t>
      </w:r>
    </w:p>
    <w:p w14:paraId="22BE7207" w14:textId="77777777" w:rsidR="00FE5515" w:rsidRPr="00FE5515" w:rsidRDefault="00FE5515" w:rsidP="00FE55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515">
        <w:rPr>
          <w:rFonts w:ascii="Times New Roman" w:eastAsia="Times New Roman" w:hAnsi="Times New Roman" w:cs="Times New Roman"/>
          <w:sz w:val="24"/>
          <w:szCs w:val="24"/>
          <w:lang w:eastAsia="pl-PL"/>
        </w:rPr>
        <w:t>b) wymaga wysokiego poziomu wsparcia (osoby ze znacznym stopniem niepełnosprawności oraz dzieci niepełnosprawne z orzeczeniem o niepełnosprawności łącznie ze wskazaniami w 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 lub</w:t>
      </w:r>
    </w:p>
    <w:p w14:paraId="7F293A59" w14:textId="77777777" w:rsidR="00FE5515" w:rsidRPr="00FE5515" w:rsidRDefault="00FE5515" w:rsidP="00FE55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515">
        <w:rPr>
          <w:rFonts w:ascii="Times New Roman" w:eastAsia="Times New Roman" w:hAnsi="Times New Roman" w:cs="Times New Roman"/>
          <w:sz w:val="24"/>
          <w:szCs w:val="24"/>
          <w:lang w:eastAsia="pl-PL"/>
        </w:rPr>
        <w:t>c) stale przebywa w domu, tj. nie korzysta z ośrodka wsparcia lub placówek pobytu całodobowego, np. ośrodka szkolno-wychowawczego czy internatu.</w:t>
      </w:r>
    </w:p>
    <w:p w14:paraId="6BB0774B" w14:textId="77777777" w:rsidR="00FE5515" w:rsidRPr="00FE5515" w:rsidRDefault="00FE5515" w:rsidP="00FE55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rzetelnej kwalifikacji uczestników Programu został wprowadzony pomiar ograniczeń w codziennym funkcjonowaniu oraz zakresu niezbędnego wsparcia. Ocena ograniczeń w codziennym funkcjonowaniu oraz zakres niezbędnego wsparcia jest dokonywana na podstawie danych zawartych </w:t>
      </w:r>
      <w:r w:rsidRPr="00FE55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Karcie pomiaru niezależności funkcjonalnej wg zmodyfikowanych kryteriów oceny -</w:t>
      </w:r>
      <w:r w:rsidRPr="00FE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Skali FIM, którą wypełnia lekarz rodzinny/lekarz rehabilitacji medycznej/ fizjoterapeuta/pielęgniarka. Jeśli wynik takiego badania wyniesie od 18 do 75 punktów, wówczas usługa opieki </w:t>
      </w:r>
      <w:proofErr w:type="spellStart"/>
      <w:r w:rsidRPr="00FE5515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 w:rsidRPr="00FE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pierwszej kolejności powinna trafić do członka rodziny lub opiekuna sprawującego bezpośrednią opiekę nad taką osobą niepełnosprawną.</w:t>
      </w:r>
    </w:p>
    <w:p w14:paraId="6BDD67F6" w14:textId="27107BE0" w:rsidR="00FE5515" w:rsidRPr="00FE5515" w:rsidRDefault="00FE5515" w:rsidP="00FE55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5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roku 2022  ustala się limit 240 godzin dla opieki </w:t>
      </w:r>
      <w:proofErr w:type="spellStart"/>
      <w:r w:rsidRPr="00FE5515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 w:rsidRPr="00FE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ramach pobytu dziennego dla </w:t>
      </w:r>
      <w:r w:rsidR="005C2D01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FE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z orzeczeniem o znacznym stopniu niepełnosprawności oraz </w:t>
      </w:r>
      <w:r w:rsidR="005C2D0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FE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z orzeczeniem o niepełnosprawności (do 16 roku życia).</w:t>
      </w:r>
    </w:p>
    <w:p w14:paraId="27EA41FA" w14:textId="77777777" w:rsidR="00FE5515" w:rsidRPr="00FE5515" w:rsidRDefault="00FE5515" w:rsidP="00FE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przystąpienia do programu „Opieka </w:t>
      </w:r>
      <w:proofErr w:type="spellStart"/>
      <w:r w:rsidRPr="00FE5515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wytchnieniowa</w:t>
      </w:r>
      <w:proofErr w:type="spellEnd"/>
      <w:r w:rsidRPr="00FE5515">
        <w:rPr>
          <w:rFonts w:ascii="Times New Roman" w:eastAsia="Times New Roman" w:hAnsi="Times New Roman" w:cs="Times New Roman"/>
          <w:sz w:val="24"/>
          <w:szCs w:val="24"/>
          <w:lang w:eastAsia="pl-PL"/>
        </w:rPr>
        <w:t>” edycja 2022 przez osobę z niepełnosprawnością lub jej opiekuna prawnego jest złożenie;</w:t>
      </w:r>
    </w:p>
    <w:p w14:paraId="60F1E62A" w14:textId="77777777" w:rsidR="00FE5515" w:rsidRPr="00FE5515" w:rsidRDefault="00FE5515" w:rsidP="00FE55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515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zgłoszeniowej</w:t>
      </w:r>
    </w:p>
    <w:p w14:paraId="3B17CB00" w14:textId="77777777" w:rsidR="00FE5515" w:rsidRPr="00FE5515" w:rsidRDefault="00FE5515" w:rsidP="00FE55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515">
        <w:rPr>
          <w:rFonts w:ascii="Times New Roman" w:eastAsia="Times New Roman" w:hAnsi="Times New Roman" w:cs="Times New Roman"/>
          <w:sz w:val="24"/>
          <w:szCs w:val="24"/>
          <w:lang w:eastAsia="pl-PL"/>
        </w:rPr>
        <w:t>kopii aktualnego orzeczenia o niepełnosprawności (dzieci),</w:t>
      </w:r>
    </w:p>
    <w:p w14:paraId="1AD38E80" w14:textId="77777777" w:rsidR="00FE5515" w:rsidRPr="00FE5515" w:rsidRDefault="00FE5515" w:rsidP="00FE55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515">
        <w:rPr>
          <w:rFonts w:ascii="Times New Roman" w:eastAsia="Times New Roman" w:hAnsi="Times New Roman" w:cs="Times New Roman"/>
          <w:sz w:val="24"/>
          <w:szCs w:val="24"/>
          <w:lang w:eastAsia="pl-PL"/>
        </w:rPr>
        <w:t>kopii orzeczenia o stopniu znacznym niepełnosprawności albo orzeczenie równoważne  (I grupa z ZUS, KRUS),</w:t>
      </w:r>
    </w:p>
    <w:p w14:paraId="410E93A0" w14:textId="77777777" w:rsidR="00FE5515" w:rsidRPr="00FE5515" w:rsidRDefault="00FE5515" w:rsidP="00FE55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ankietę kwalifikacyjną do programu „Opieka </w:t>
      </w:r>
      <w:proofErr w:type="spellStart"/>
      <w:r w:rsidRPr="00FE5515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wytchnieniowa</w:t>
      </w:r>
      <w:proofErr w:type="spellEnd"/>
      <w:r w:rsidRPr="00FE5515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 edycja 2022,</w:t>
      </w:r>
    </w:p>
    <w:p w14:paraId="674233C5" w14:textId="77777777" w:rsidR="00FE5515" w:rsidRPr="00FE5515" w:rsidRDefault="00FE5515" w:rsidP="00FE55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515">
        <w:rPr>
          <w:rFonts w:ascii="Times New Roman" w:eastAsia="Times New Roman" w:hAnsi="Times New Roman" w:cs="Times New Roman"/>
          <w:sz w:val="24"/>
          <w:szCs w:val="24"/>
          <w:lang w:eastAsia="pl-PL"/>
        </w:rPr>
        <w:t>kartę pomiaru niezależności funkcjonalnej wg zmodyfikowanych kryteriów oceny – Skali FIM</w:t>
      </w:r>
    </w:p>
    <w:p w14:paraId="71C8F3D1" w14:textId="77777777" w:rsidR="00FE5515" w:rsidRPr="00FE5515" w:rsidRDefault="00FE5515" w:rsidP="00FE55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51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</w:p>
    <w:p w14:paraId="453E7E4E" w14:textId="77777777" w:rsidR="00FE5515" w:rsidRPr="00FE5515" w:rsidRDefault="00FE5515" w:rsidP="00FE55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515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14:paraId="0980470A" w14:textId="11F041D9" w:rsidR="00FE5515" w:rsidRPr="00FE5515" w:rsidRDefault="00FE5515" w:rsidP="005C2D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związku z powyższym wnioski należy składać w Gminnym Ośrodku Pomocy Społecznej w </w:t>
      </w:r>
      <w:r w:rsidR="005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Ujsołach </w:t>
      </w:r>
      <w:r w:rsidRPr="00FE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</w:t>
      </w:r>
      <w:r w:rsidR="005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poniedziałku do środy </w:t>
      </w:r>
      <w:r w:rsidRPr="00FE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godzinach od 7:00 do 15:00</w:t>
      </w:r>
      <w:r w:rsidR="005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; w czwartki od godz. 7.00 do 15.00, w piątki od godz. 7.00 do 13.00</w:t>
      </w:r>
    </w:p>
    <w:p w14:paraId="1931EFCD" w14:textId="77777777" w:rsidR="00FE5515" w:rsidRPr="00FE5515" w:rsidRDefault="00FE5515" w:rsidP="00FE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5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BC9428C" w14:textId="77777777" w:rsidR="00FE5515" w:rsidRPr="00FE5515" w:rsidRDefault="00FE5515" w:rsidP="00FE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 więcej informacji zapraszamy na stronę </w:t>
      </w:r>
      <w:hyperlink r:id="rId6" w:history="1">
        <w:r w:rsidRPr="00FE5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https://www.gov.pl/web/rodzina/program-opieka-wytchnieniowa---edycja-2022</w:t>
        </w:r>
      </w:hyperlink>
    </w:p>
    <w:p w14:paraId="630ABBBD" w14:textId="77777777" w:rsidR="00FE5515" w:rsidRPr="00FE5515" w:rsidRDefault="00FE5515" w:rsidP="00FE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5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DD13B6C" w14:textId="77777777" w:rsidR="00FE5515" w:rsidRPr="00FE5515" w:rsidRDefault="00FE5515" w:rsidP="00FE551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51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14:paraId="4EE15814" w14:textId="77777777" w:rsidR="00FE5515" w:rsidRPr="00FE5515" w:rsidRDefault="00FE5515" w:rsidP="00FE55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"Opieka </w:t>
      </w:r>
      <w:proofErr w:type="spellStart"/>
      <w:r w:rsidRPr="00FE5515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wytchnieniowa</w:t>
      </w:r>
      <w:proofErr w:type="spellEnd"/>
      <w:r w:rsidRPr="00FE5515">
        <w:rPr>
          <w:rFonts w:ascii="Times New Roman" w:eastAsia="Times New Roman" w:hAnsi="Times New Roman" w:cs="Times New Roman"/>
          <w:sz w:val="24"/>
          <w:szCs w:val="24"/>
          <w:lang w:eastAsia="pl-PL"/>
        </w:rPr>
        <w:t>" - edycja 2022 - informacje ogólne,</w:t>
      </w:r>
    </w:p>
    <w:p w14:paraId="35FCD9CC" w14:textId="77777777" w:rsidR="00FE5515" w:rsidRPr="00FE5515" w:rsidRDefault="00FE5515" w:rsidP="00FE55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515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zgłoszeniowa,</w:t>
      </w:r>
    </w:p>
    <w:p w14:paraId="403C3B7B" w14:textId="77777777" w:rsidR="00FE5515" w:rsidRPr="00FE5515" w:rsidRDefault="00FE5515" w:rsidP="00FE55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Ankietę kwalifikacyjna do programu „Opieka </w:t>
      </w:r>
      <w:proofErr w:type="spellStart"/>
      <w:r w:rsidRPr="00FE5515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wytchnieniowa</w:t>
      </w:r>
      <w:proofErr w:type="spellEnd"/>
      <w:r w:rsidRPr="00FE5515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 edycja 2022",</w:t>
      </w:r>
    </w:p>
    <w:p w14:paraId="61C2A563" w14:textId="77777777" w:rsidR="00FE5515" w:rsidRPr="00FE5515" w:rsidRDefault="00FE5515" w:rsidP="00FE55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515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pomiaru niezależności funkcjonalnej wg zmodyfikowanych kryteriów oceny – Skali FIM,</w:t>
      </w:r>
    </w:p>
    <w:p w14:paraId="034FC0A7" w14:textId="77777777" w:rsidR="00FE5515" w:rsidRPr="00FE5515" w:rsidRDefault="00FE5515" w:rsidP="00FE55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51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</w:t>
      </w:r>
    </w:p>
    <w:p w14:paraId="259E798C" w14:textId="77777777" w:rsidR="00FE5515" w:rsidRPr="00FE5515" w:rsidRDefault="00FE5515" w:rsidP="00FE55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515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 RODO.</w:t>
      </w:r>
    </w:p>
    <w:p w14:paraId="4BA9B026" w14:textId="77777777" w:rsidR="00FE5515" w:rsidRDefault="00FE5515"/>
    <w:sectPr w:rsidR="00FE5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068B"/>
    <w:multiLevelType w:val="multilevel"/>
    <w:tmpl w:val="6F602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72A85"/>
    <w:multiLevelType w:val="multilevel"/>
    <w:tmpl w:val="D5745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C843A5"/>
    <w:multiLevelType w:val="multilevel"/>
    <w:tmpl w:val="C4CEC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E01295"/>
    <w:multiLevelType w:val="multilevel"/>
    <w:tmpl w:val="4520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B1136B"/>
    <w:multiLevelType w:val="multilevel"/>
    <w:tmpl w:val="27741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3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15"/>
    <w:rsid w:val="005C2D01"/>
    <w:rsid w:val="00FE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14583"/>
  <w15:chartTrackingRefBased/>
  <w15:docId w15:val="{8C1AB3EC-77E3-44A6-B40F-CA731788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rodzina/program-opieka-wytchnieniowa---edycja-202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795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gabriela_brys</dc:creator>
  <cp:keywords/>
  <dc:description/>
  <cp:lastModifiedBy>gabriela_brys</cp:lastModifiedBy>
  <cp:revision>1</cp:revision>
  <dcterms:created xsi:type="dcterms:W3CDTF">2022-03-08T09:08:00Z</dcterms:created>
  <dcterms:modified xsi:type="dcterms:W3CDTF">2022-03-08T09:15:00Z</dcterms:modified>
</cp:coreProperties>
</file>